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2733675</wp:posOffset>
                </wp:positionH>
                <wp:positionV relativeFrom="paragraph">
                  <wp:posOffset>45720</wp:posOffset>
                </wp:positionV>
                <wp:extent cx="4231005" cy="832485"/>
                <wp:effectExtent b="0" l="0" r="0" t="0"/>
                <wp:wrapSquare wrapText="bothSides" distB="45720" distT="4572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235260" y="3368520"/>
                          <a:ext cx="422148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40"/>
                                <w:vertAlign w:val="baseline"/>
                              </w:rPr>
                              <w:t xml:space="preserve">SKILL 1 – COMPLEX PROBLEM SOLVING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40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40"/>
                                <w:vertAlign w:val="baseline"/>
                              </w:rPr>
                              <w:t xml:space="preserve">                 -----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1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2733675</wp:posOffset>
                </wp:positionH>
                <wp:positionV relativeFrom="paragraph">
                  <wp:posOffset>45720</wp:posOffset>
                </wp:positionV>
                <wp:extent cx="4231005" cy="832485"/>
                <wp:effectExtent b="0" l="0" r="0" t="0"/>
                <wp:wrapSquare wrapText="bothSides" distB="45720" distT="45720" distL="114300" distR="11430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1005" cy="832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DESCRIPCIÓN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Activity: “From Clash to Clarity”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Participants analyze a real or fictional conflict using a conflict mapping tool and role-play resolution.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2)  OBJETIVS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Understand conflict sources.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Practice de-escalation techniques.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Promote resolution mindset.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Conflict is part of life—resolving it well is a skill, not a talent.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Conflict map template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Role cards (neutral, involved, mediator)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Break into groups.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Analyze conflict components (needs, fears, triggers).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Role-play and resolve.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Reflect on process.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6)  WHT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When understood, conflict becomes a bridge, not a wall.</w:t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https://www.crkit.org</w:t>
            </w:r>
          </w:p>
        </w:tc>
      </w:tr>
    </w:tbl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8" name="Shape 18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1" name="Shape 11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3238500</wp:posOffset>
              </wp:positionH>
              <wp:positionV relativeFrom="paragraph">
                <wp:posOffset>-266699</wp:posOffset>
              </wp:positionV>
              <wp:extent cx="2803525" cy="5588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949000" y="3505363"/>
                        <a:ext cx="27940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Conflict resolution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3238500</wp:posOffset>
              </wp:positionH>
              <wp:positionV relativeFrom="paragraph">
                <wp:posOffset>-266699</wp:posOffset>
              </wp:positionV>
              <wp:extent cx="2803525" cy="5588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03525" cy="558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7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8.png"/><Relationship Id="rId2" Type="http://schemas.openxmlformats.org/officeDocument/2006/relationships/image" Target="media/image14.jpg"/><Relationship Id="rId3" Type="http://schemas.openxmlformats.org/officeDocument/2006/relationships/image" Target="media/image17.png"/><Relationship Id="rId4" Type="http://schemas.openxmlformats.org/officeDocument/2006/relationships/image" Target="media/image10.png"/><Relationship Id="rId5" Type="http://schemas.openxmlformats.org/officeDocument/2006/relationships/image" Target="media/image8.png"/><Relationship Id="rId6" Type="http://schemas.openxmlformats.org/officeDocument/2006/relationships/image" Target="media/image12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5jDLoXYXP0nlDz1rqpMHayRSA==">CgMxLjA4AHIhMVpwR2hfX1EwT0ZmbDltVlV2Uy02QWJraG5DQllIaDIx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2025-06-03T18:45:00Z</dcterms:created>
  <dc:creator>I and F</dc:creator>
</cp:coreProperties>
</file>